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5B5859" w:rsidRDefault="005B5859" w:rsidP="005B5859">
      <w:pPr>
        <w:jc w:val="center"/>
        <w:rPr>
          <w:rFonts w:ascii="Times New Roman" w:hAnsi="Times New Roman" w:cs="Times New Roman"/>
          <w:b/>
          <w:i/>
          <w:sz w:val="32"/>
          <w:szCs w:val="28"/>
          <w:lang w:val="sr-Cyrl-RS"/>
        </w:rPr>
      </w:pPr>
      <w:bookmarkStart w:id="0" w:name="_GoBack"/>
      <w:r w:rsidRPr="005B5859">
        <w:rPr>
          <w:rFonts w:ascii="Times New Roman" w:hAnsi="Times New Roman" w:cs="Times New Roman"/>
          <w:b/>
          <w:i/>
          <w:sz w:val="32"/>
          <w:szCs w:val="28"/>
          <w:lang w:val="sr-Cyrl-RS"/>
        </w:rPr>
        <w:t>3.4. Решение проблем с номерами</w:t>
      </w:r>
    </w:p>
    <w:bookmarkEnd w:id="0"/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5B5859" w:rsidRDefault="005B5859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0BC7DDF6" wp14:editId="293EC2AF">
            <wp:extent cx="3977640" cy="4457700"/>
            <wp:effectExtent l="762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3077"/>
                    <a:stretch/>
                  </pic:blipFill>
                  <pic:spPr bwMode="auto">
                    <a:xfrm rot="16200000">
                      <a:off x="0" y="0"/>
                      <a:ext cx="397764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859" w:rsidRDefault="005B5859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5B5859" w:rsidRDefault="005B5859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Лексика:</w:t>
      </w:r>
    </w:p>
    <w:p w:rsidR="005B5859" w:rsidRDefault="005B5859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sr-Cyrl-RS"/>
        </w:rPr>
        <w:t>нра</w:t>
      </w:r>
      <w:r w:rsidRPr="005B5859">
        <w:rPr>
          <w:rFonts w:ascii="Times New Roman" w:hAnsi="Times New Roman" w:cs="Times New Roman"/>
          <w:sz w:val="28"/>
          <w:szCs w:val="28"/>
          <w:lang w:val="ru-RU"/>
        </w:rPr>
        <w:t>виться / свиђати се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получить / добити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рядом / поред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очень / врло, веома, јако, баш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шумно / гласно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понятно / јасно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тихий / тих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вид / поглед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согласен / слажем се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сад / башта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только / само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просить / молити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случиться / десити се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сейф / сеф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тоже / такође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минуточка / минут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включить / укључити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надо / треба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инструкция / инструкција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действительно / заиста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беспокойство / узнемиравање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сейчас / сада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дать / дати</w:t>
      </w:r>
    </w:p>
    <w:p w:rsidR="005B5859" w:rsidRPr="005B5859" w:rsidRDefault="005B58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5859">
        <w:rPr>
          <w:rFonts w:ascii="Times New Roman" w:hAnsi="Times New Roman" w:cs="Times New Roman"/>
          <w:sz w:val="28"/>
          <w:szCs w:val="28"/>
          <w:lang w:val="ru-RU"/>
        </w:rPr>
        <w:t>работа / посао</w:t>
      </w:r>
    </w:p>
    <w:sectPr w:rsidR="005B5859" w:rsidRPr="005B58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2CF" w:rsidRDefault="002462CF" w:rsidP="005B5859">
      <w:r>
        <w:separator/>
      </w:r>
    </w:p>
  </w:endnote>
  <w:endnote w:type="continuationSeparator" w:id="0">
    <w:p w:rsidR="002462CF" w:rsidRDefault="002462CF" w:rsidP="005B5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2CF" w:rsidRDefault="002462CF" w:rsidP="005B5859">
      <w:r>
        <w:separator/>
      </w:r>
    </w:p>
  </w:footnote>
  <w:footnote w:type="continuationSeparator" w:id="0">
    <w:p w:rsidR="002462CF" w:rsidRDefault="002462CF" w:rsidP="005B58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82"/>
    <w:rsid w:val="002462CF"/>
    <w:rsid w:val="00270F21"/>
    <w:rsid w:val="002F7A92"/>
    <w:rsid w:val="005B5859"/>
    <w:rsid w:val="00C7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FAB74"/>
  <w15:chartTrackingRefBased/>
  <w15:docId w15:val="{B8CCB20E-2000-4AD2-BF8F-D0974C1FB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  <w:style w:type="paragraph" w:styleId="Header">
    <w:name w:val="header"/>
    <w:basedOn w:val="Normal"/>
    <w:link w:val="HeaderChar"/>
    <w:uiPriority w:val="99"/>
    <w:unhideWhenUsed/>
    <w:rsid w:val="005B58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859"/>
    <w:rPr>
      <w:rFonts w:ascii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5B58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859"/>
    <w:rPr>
      <w:rFonts w:ascii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2021-03-01T15:41:00Z</dcterms:created>
  <dcterms:modified xsi:type="dcterms:W3CDTF">2021-03-01T15:45:00Z</dcterms:modified>
</cp:coreProperties>
</file>